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D9" w:rsidRDefault="00D85FA7" w:rsidP="000B681F">
      <w:pPr>
        <w:pStyle w:val="a6"/>
        <w:ind w:firstLineChars="400" w:firstLine="1285"/>
        <w:jc w:val="both"/>
        <w:rPr>
          <w:b/>
        </w:rPr>
      </w:pPr>
      <w:r>
        <w:rPr>
          <w:rFonts w:hint="eastAsia"/>
          <w:b/>
        </w:rPr>
        <w:t>平成</w:t>
      </w:r>
      <w:r w:rsidR="00CC26AE">
        <w:rPr>
          <w:rFonts w:hint="eastAsia"/>
          <w:b/>
        </w:rPr>
        <w:t>29</w:t>
      </w:r>
      <w:r>
        <w:rPr>
          <w:rFonts w:hint="eastAsia"/>
          <w:b/>
        </w:rPr>
        <w:t>年度　社会福祉法人　みなみ</w:t>
      </w:r>
    </w:p>
    <w:p w:rsidR="00D85FA7" w:rsidRDefault="00D85FA7" w:rsidP="00D85FA7">
      <w:pPr>
        <w:pStyle w:val="a6"/>
        <w:rPr>
          <w:b/>
        </w:rPr>
      </w:pPr>
      <w:r>
        <w:rPr>
          <w:rFonts w:hint="eastAsia"/>
          <w:b/>
        </w:rPr>
        <w:t>江戸川ケアセンター訪問介護事業計画</w:t>
      </w:r>
    </w:p>
    <w:p w:rsidR="00D85FA7" w:rsidRDefault="00D85FA7" w:rsidP="00D85FA7">
      <w:pPr>
        <w:rPr>
          <w:rFonts w:ascii="ＭＳ Ｐゴシック" w:eastAsia="ＭＳ Ｐゴシック" w:hAnsi="ＭＳ Ｐゴシック"/>
          <w:b/>
          <w:sz w:val="24"/>
          <w:szCs w:val="24"/>
        </w:rPr>
      </w:pPr>
    </w:p>
    <w:p w:rsidR="00D85FA7" w:rsidRDefault="00D85FA7" w:rsidP="00D85FA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＜事業目的＞</w:t>
      </w:r>
    </w:p>
    <w:p w:rsidR="00D85FA7" w:rsidRDefault="00D85FA7" w:rsidP="00D85FA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利用者様の尊厳、基本的な人権を尊重し、安心・安全と自立した日常生活が</w:t>
      </w:r>
      <w:r w:rsidR="00461952">
        <w:rPr>
          <w:rFonts w:ascii="ＭＳ Ｐゴシック" w:eastAsia="ＭＳ Ｐゴシック" w:hAnsi="ＭＳ Ｐゴシック" w:hint="eastAsia"/>
          <w:b/>
          <w:sz w:val="24"/>
          <w:szCs w:val="24"/>
        </w:rPr>
        <w:t>送れるよう、笑顔とおもいやりのある身体介護及び生活援助を支援していく。</w:t>
      </w:r>
    </w:p>
    <w:p w:rsidR="00461952" w:rsidRDefault="00461952" w:rsidP="00D85FA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また、ご家族との関わりや他の事業所との連携を大切にし、ご家族と共に利用者様を援助できる体制作りに努める。</w:t>
      </w:r>
    </w:p>
    <w:p w:rsidR="00461952" w:rsidRDefault="00461952" w:rsidP="00D85FA7">
      <w:pPr>
        <w:rPr>
          <w:rFonts w:ascii="ＭＳ Ｐゴシック" w:eastAsia="ＭＳ Ｐゴシック" w:hAnsi="ＭＳ Ｐゴシック"/>
          <w:b/>
          <w:sz w:val="24"/>
          <w:szCs w:val="24"/>
        </w:rPr>
      </w:pPr>
    </w:p>
    <w:p w:rsidR="00461952" w:rsidRDefault="00461952" w:rsidP="00D85FA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＜運営目標＞</w:t>
      </w:r>
    </w:p>
    <w:p w:rsidR="00461952" w:rsidRDefault="00461952" w:rsidP="00D85FA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１、地域で信頼され安心感のある訪問介護事業を目指す。</w:t>
      </w:r>
    </w:p>
    <w:p w:rsidR="00461952" w:rsidRDefault="00461952" w:rsidP="00D85FA7">
      <w:pPr>
        <w:rPr>
          <w:rFonts w:ascii="ＭＳ Ｐゴシック" w:eastAsia="ＭＳ Ｐゴシック" w:hAnsi="ＭＳ Ｐゴシック"/>
          <w:b/>
          <w:sz w:val="24"/>
          <w:szCs w:val="24"/>
        </w:rPr>
      </w:pPr>
    </w:p>
    <w:p w:rsidR="00461952" w:rsidRDefault="00461952" w:rsidP="00CC26A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71B29">
        <w:rPr>
          <w:rFonts w:ascii="ＭＳ Ｐゴシック" w:eastAsia="ＭＳ Ｐゴシック" w:hAnsi="ＭＳ Ｐゴシック" w:hint="eastAsia"/>
          <w:sz w:val="22"/>
        </w:rPr>
        <w:t>必要時に</w:t>
      </w:r>
      <w:r>
        <w:rPr>
          <w:rFonts w:ascii="ＭＳ Ｐゴシック" w:eastAsia="ＭＳ Ｐゴシック" w:hAnsi="ＭＳ Ｐゴシック" w:hint="eastAsia"/>
          <w:sz w:val="22"/>
        </w:rPr>
        <w:t>目標や援助の見直しを行い、適切な支援・援助ができるようにしていきます。</w:t>
      </w:r>
    </w:p>
    <w:p w:rsidR="00461952" w:rsidRDefault="00461952" w:rsidP="00461952">
      <w:pPr>
        <w:ind w:left="220" w:hangingChars="100" w:hanging="220"/>
        <w:rPr>
          <w:rFonts w:ascii="ＭＳ Ｐゴシック" w:eastAsia="ＭＳ Ｐゴシック" w:hAnsi="ＭＳ Ｐゴシック"/>
          <w:sz w:val="22"/>
        </w:rPr>
      </w:pPr>
    </w:p>
    <w:p w:rsidR="00461952" w:rsidRDefault="00D50C6E" w:rsidP="0046195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○サービス提供責任の育成を行い、訪問介護員を増やし</w:t>
      </w:r>
      <w:r w:rsidR="00CC26AE">
        <w:rPr>
          <w:rFonts w:ascii="ＭＳ Ｐゴシック" w:eastAsia="ＭＳ Ｐゴシック" w:hAnsi="ＭＳ Ｐゴシック" w:hint="eastAsia"/>
          <w:sz w:val="22"/>
        </w:rPr>
        <w:t>、</w:t>
      </w:r>
      <w:r w:rsidR="00461952">
        <w:rPr>
          <w:rFonts w:ascii="ＭＳ Ｐゴシック" w:eastAsia="ＭＳ Ｐゴシック" w:hAnsi="ＭＳ Ｐゴシック" w:hint="eastAsia"/>
          <w:sz w:val="22"/>
        </w:rPr>
        <w:t>月平均利用者数を</w:t>
      </w:r>
      <w:r w:rsidR="00CC26AE">
        <w:rPr>
          <w:rFonts w:ascii="ＭＳ Ｐゴシック" w:eastAsia="ＭＳ Ｐゴシック" w:hAnsi="ＭＳ Ｐゴシック" w:hint="eastAsia"/>
          <w:sz w:val="22"/>
        </w:rPr>
        <w:t>35</w:t>
      </w:r>
      <w:r>
        <w:rPr>
          <w:rFonts w:ascii="ＭＳ Ｐゴシック" w:eastAsia="ＭＳ Ｐゴシック" w:hAnsi="ＭＳ Ｐゴシック" w:hint="eastAsia"/>
          <w:sz w:val="22"/>
        </w:rPr>
        <w:t>名まで増やせるように努力を行う。</w:t>
      </w:r>
    </w:p>
    <w:p w:rsidR="00461952" w:rsidRDefault="00461952" w:rsidP="00461952">
      <w:pPr>
        <w:ind w:left="220" w:hangingChars="100" w:hanging="220"/>
        <w:rPr>
          <w:rFonts w:ascii="ＭＳ Ｐゴシック" w:eastAsia="ＭＳ Ｐゴシック" w:hAnsi="ＭＳ Ｐゴシック"/>
          <w:sz w:val="22"/>
        </w:rPr>
      </w:pPr>
    </w:p>
    <w:p w:rsidR="00461952" w:rsidRDefault="00461952" w:rsidP="0046195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○常勤・登録に関係なく、訪問介護員としての知識・技術を身に付け、笑顔で心ある支援・援助を行い、地域から信頼されるようにしていきます。</w:t>
      </w:r>
    </w:p>
    <w:p w:rsidR="00461952" w:rsidRDefault="00461952" w:rsidP="00461952">
      <w:pPr>
        <w:ind w:left="220" w:hangingChars="100" w:hanging="220"/>
        <w:rPr>
          <w:rFonts w:ascii="ＭＳ Ｐゴシック" w:eastAsia="ＭＳ Ｐゴシック" w:hAnsi="ＭＳ Ｐゴシック"/>
          <w:sz w:val="22"/>
        </w:rPr>
      </w:pPr>
    </w:p>
    <w:p w:rsidR="00461952" w:rsidRDefault="00461952" w:rsidP="0046195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様のニーズに合った派遣ができるよう、訪問介護員1人1人の特色や技術・知識をサービス提供責任者が把握をし、適材適所の支援・援助を行う事で、利用者様の満足度を上げ、訪問介護員も自信をもって支援・援助ができるようにしていきます。</w:t>
      </w:r>
    </w:p>
    <w:p w:rsidR="00461952" w:rsidRDefault="00461952" w:rsidP="00461952">
      <w:pPr>
        <w:ind w:left="220" w:hangingChars="100" w:hanging="220"/>
        <w:rPr>
          <w:rFonts w:ascii="ＭＳ Ｐゴシック" w:eastAsia="ＭＳ Ｐゴシック" w:hAnsi="ＭＳ Ｐゴシック"/>
          <w:sz w:val="22"/>
        </w:rPr>
      </w:pPr>
    </w:p>
    <w:p w:rsidR="00461952" w:rsidRDefault="00171B29" w:rsidP="0046195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○戸惑い悩み自信が</w:t>
      </w:r>
      <w:r w:rsidR="00461952">
        <w:rPr>
          <w:rFonts w:ascii="ＭＳ Ｐゴシック" w:eastAsia="ＭＳ Ｐゴシック" w:hAnsi="ＭＳ Ｐゴシック" w:hint="eastAsia"/>
          <w:sz w:val="22"/>
        </w:rPr>
        <w:t>無く訪問している訪問介護員には、</w:t>
      </w:r>
      <w:r w:rsidR="00D50C6E">
        <w:rPr>
          <w:rFonts w:ascii="ＭＳ Ｐゴシック" w:eastAsia="ＭＳ Ｐゴシック" w:hAnsi="ＭＳ Ｐゴシック" w:hint="eastAsia"/>
          <w:sz w:val="22"/>
        </w:rPr>
        <w:t>サービス提供責任者が</w:t>
      </w:r>
      <w:r w:rsidR="00461952">
        <w:rPr>
          <w:rFonts w:ascii="ＭＳ Ｐゴシック" w:eastAsia="ＭＳ Ｐゴシック" w:hAnsi="ＭＳ Ｐゴシック" w:hint="eastAsia"/>
          <w:sz w:val="22"/>
        </w:rPr>
        <w:t>同行訪問を行い、問題点を一緒に考え・解決できるようにし、自信をもって支援・援助ができるようにする。</w:t>
      </w:r>
    </w:p>
    <w:p w:rsidR="00461952" w:rsidRDefault="00461952" w:rsidP="000005FA">
      <w:pPr>
        <w:rPr>
          <w:rFonts w:ascii="ＭＳ Ｐゴシック" w:eastAsia="ＭＳ Ｐゴシック" w:hAnsi="ＭＳ Ｐゴシック"/>
          <w:sz w:val="22"/>
        </w:rPr>
      </w:pPr>
    </w:p>
    <w:p w:rsidR="00461952" w:rsidRDefault="00461952" w:rsidP="00461952">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２、信頼され、満足いただける援助実践を目指します。</w:t>
      </w:r>
    </w:p>
    <w:p w:rsidR="00171B29" w:rsidRDefault="00171B29" w:rsidP="00461952">
      <w:pPr>
        <w:ind w:left="241" w:hangingChars="100" w:hanging="241"/>
        <w:rPr>
          <w:rFonts w:ascii="ＭＳ Ｐゴシック" w:eastAsia="ＭＳ Ｐゴシック" w:hAnsi="ＭＳ Ｐゴシック"/>
          <w:b/>
          <w:sz w:val="24"/>
          <w:szCs w:val="24"/>
        </w:rPr>
      </w:pPr>
    </w:p>
    <w:p w:rsidR="00461952" w:rsidRDefault="00461952" w:rsidP="0046195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○初回訪問前にアセスメント・計画書を見ながら、利用者様の状態や環境を把握し、居宅計画書と訪問介護計画書もみて、目的を把握・理解した上で支援・援助を行っていきます。</w:t>
      </w:r>
    </w:p>
    <w:p w:rsidR="00461952" w:rsidRDefault="00461952" w:rsidP="00461952">
      <w:pPr>
        <w:ind w:left="220" w:hangingChars="100" w:hanging="220"/>
        <w:rPr>
          <w:rFonts w:ascii="ＭＳ Ｐゴシック" w:eastAsia="ＭＳ Ｐゴシック" w:hAnsi="ＭＳ Ｐゴシック"/>
          <w:sz w:val="22"/>
        </w:rPr>
      </w:pPr>
    </w:p>
    <w:p w:rsidR="00461952" w:rsidRDefault="00461952" w:rsidP="0046195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サービス提供責任者が作成するアセスメントやモニタリングだけではなく、日々訪問し支援・援助を行っている訪問介護員の情報も取り入れながらアセスメントを更新し、必要に合わせて担当訪問介護員と話し合いをもち、ケアマネジャーに報告・相談・連絡をし、提案も行っていく。</w:t>
      </w:r>
    </w:p>
    <w:p w:rsidR="00461952" w:rsidRDefault="00461952" w:rsidP="00461952">
      <w:pPr>
        <w:ind w:left="220" w:hangingChars="100" w:hanging="220"/>
        <w:rPr>
          <w:rFonts w:ascii="ＭＳ Ｐゴシック" w:eastAsia="ＭＳ Ｐゴシック" w:hAnsi="ＭＳ Ｐゴシック"/>
          <w:sz w:val="22"/>
        </w:rPr>
      </w:pPr>
    </w:p>
    <w:p w:rsidR="00461952" w:rsidRDefault="00461952" w:rsidP="0046195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○同事業所・他事業所に関わらず、訪問介護員同士が情報の共有ができるよう、日誌や連絡ノート活用して、過不足の無い援助・支援を行い、連携をとっていく。</w:t>
      </w:r>
    </w:p>
    <w:p w:rsidR="00461952" w:rsidRDefault="00461952" w:rsidP="00461952">
      <w:pPr>
        <w:ind w:left="220" w:hangingChars="100" w:hanging="220"/>
        <w:rPr>
          <w:rFonts w:ascii="ＭＳ Ｐゴシック" w:eastAsia="ＭＳ Ｐゴシック" w:hAnsi="ＭＳ Ｐゴシック"/>
          <w:sz w:val="22"/>
        </w:rPr>
      </w:pPr>
    </w:p>
    <w:p w:rsidR="00461952" w:rsidRDefault="00461952" w:rsidP="0046195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B681F">
        <w:rPr>
          <w:rFonts w:ascii="ＭＳ Ｐゴシック" w:eastAsia="ＭＳ Ｐゴシック" w:hAnsi="ＭＳ Ｐゴシック" w:hint="eastAsia"/>
          <w:sz w:val="22"/>
        </w:rPr>
        <w:t>訪問のたびに利用者様だけではなく、ご家族の話を傾聴しながらコミュニケーションを図り、様子観察を行い、利用者様をとりまく環境を</w:t>
      </w:r>
      <w:r w:rsidR="00572F4B">
        <w:rPr>
          <w:rFonts w:ascii="ＭＳ Ｐゴシック" w:eastAsia="ＭＳ Ｐゴシック" w:hAnsi="ＭＳ Ｐゴシック" w:hint="eastAsia"/>
          <w:sz w:val="22"/>
        </w:rPr>
        <w:t>常に把握し、より良い対応や連携ができるようにしていきます。</w:t>
      </w:r>
    </w:p>
    <w:p w:rsidR="00572F4B" w:rsidRDefault="00572F4B" w:rsidP="00461952">
      <w:pPr>
        <w:ind w:left="220" w:hangingChars="100" w:hanging="220"/>
        <w:rPr>
          <w:rFonts w:ascii="ＭＳ Ｐゴシック" w:eastAsia="ＭＳ Ｐゴシック" w:hAnsi="ＭＳ Ｐゴシック"/>
          <w:sz w:val="22"/>
        </w:rPr>
      </w:pPr>
    </w:p>
    <w:p w:rsidR="00572F4B" w:rsidRDefault="00572F4B" w:rsidP="0046195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○常勤・登録は関係なく、プロの訪問介護員として訪問時間や介護保険のルールを守り、服装・</w:t>
      </w:r>
      <w:r w:rsidR="00E140C6">
        <w:rPr>
          <w:rFonts w:ascii="ＭＳ Ｐゴシック" w:eastAsia="ＭＳ Ｐゴシック" w:hAnsi="ＭＳ Ｐゴシック" w:hint="eastAsia"/>
          <w:sz w:val="22"/>
        </w:rPr>
        <w:t>所作・言葉使いにも気を付け、信頼と安心感のある、安定した訪問を行っていく。</w:t>
      </w:r>
    </w:p>
    <w:p w:rsidR="00E140C6" w:rsidRDefault="00E140C6" w:rsidP="00461952">
      <w:pPr>
        <w:ind w:left="220" w:hangingChars="100" w:hanging="220"/>
        <w:rPr>
          <w:rFonts w:ascii="ＭＳ Ｐゴシック" w:eastAsia="ＭＳ Ｐゴシック" w:hAnsi="ＭＳ Ｐゴシック"/>
          <w:sz w:val="22"/>
        </w:rPr>
      </w:pPr>
    </w:p>
    <w:p w:rsidR="00E140C6" w:rsidRDefault="00E140C6" w:rsidP="00E140C6">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３、訪問介護員の質の向上に努めます。</w:t>
      </w:r>
    </w:p>
    <w:p w:rsidR="00E140C6" w:rsidRDefault="00E35219" w:rsidP="00E35219">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140C6">
        <w:rPr>
          <w:rFonts w:ascii="ＭＳ Ｐゴシック" w:eastAsia="ＭＳ Ｐゴシック" w:hAnsi="ＭＳ Ｐゴシック" w:hint="eastAsia"/>
          <w:sz w:val="22"/>
        </w:rPr>
        <w:t>下記のように研修予定を組み、学ぶ場を提供する。</w:t>
      </w:r>
    </w:p>
    <w:tbl>
      <w:tblPr>
        <w:tblStyle w:val="ac"/>
        <w:tblW w:w="0" w:type="auto"/>
        <w:tblInd w:w="210" w:type="dxa"/>
        <w:tblLook w:val="04A0"/>
      </w:tblPr>
      <w:tblGrid>
        <w:gridCol w:w="4255"/>
        <w:gridCol w:w="4255"/>
      </w:tblGrid>
      <w:tr w:rsidR="00B7411A" w:rsidTr="00B7411A">
        <w:tc>
          <w:tcPr>
            <w:tcW w:w="4351" w:type="dxa"/>
          </w:tcPr>
          <w:p w:rsidR="00B7411A" w:rsidRDefault="00B7411A" w:rsidP="00B7411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4月～10月</w:t>
            </w:r>
          </w:p>
        </w:tc>
        <w:tc>
          <w:tcPr>
            <w:tcW w:w="4351" w:type="dxa"/>
          </w:tcPr>
          <w:p w:rsidR="00B7411A" w:rsidRDefault="00B7411A" w:rsidP="00B7411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11月～3月</w:t>
            </w:r>
          </w:p>
        </w:tc>
      </w:tr>
      <w:tr w:rsidR="00B7411A" w:rsidTr="00B7411A">
        <w:tc>
          <w:tcPr>
            <w:tcW w:w="4351" w:type="dxa"/>
          </w:tcPr>
          <w:p w:rsidR="00B7411A" w:rsidRDefault="00B7411A"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接遇・マナー　　　　</w:t>
            </w:r>
          </w:p>
        </w:tc>
        <w:tc>
          <w:tcPr>
            <w:tcW w:w="4351" w:type="dxa"/>
          </w:tcPr>
          <w:p w:rsidR="00B7411A" w:rsidRDefault="00B7411A"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感染症・救急対応</w:t>
            </w:r>
          </w:p>
        </w:tc>
      </w:tr>
      <w:tr w:rsidR="00B7411A" w:rsidTr="00B7411A">
        <w:tc>
          <w:tcPr>
            <w:tcW w:w="4351" w:type="dxa"/>
          </w:tcPr>
          <w:p w:rsidR="00B7411A" w:rsidRDefault="00B7411A"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倫理・法令遵守、介護保険</w:t>
            </w:r>
          </w:p>
        </w:tc>
        <w:tc>
          <w:tcPr>
            <w:tcW w:w="4351" w:type="dxa"/>
          </w:tcPr>
          <w:p w:rsidR="00B7411A" w:rsidRDefault="00B7411A"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プライバシー保護</w:t>
            </w:r>
          </w:p>
        </w:tc>
      </w:tr>
      <w:tr w:rsidR="00B7411A" w:rsidTr="00B7411A">
        <w:tc>
          <w:tcPr>
            <w:tcW w:w="4351" w:type="dxa"/>
          </w:tcPr>
          <w:p w:rsidR="00B7411A" w:rsidRDefault="00B7411A"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安全衛生について、KYT</w:t>
            </w:r>
          </w:p>
        </w:tc>
        <w:tc>
          <w:tcPr>
            <w:tcW w:w="4351" w:type="dxa"/>
          </w:tcPr>
          <w:p w:rsidR="00B7411A" w:rsidRDefault="00B7411A"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事例検討・介護予防</w:t>
            </w:r>
          </w:p>
        </w:tc>
      </w:tr>
      <w:tr w:rsidR="00B7411A" w:rsidTr="00B7411A">
        <w:tc>
          <w:tcPr>
            <w:tcW w:w="4351" w:type="dxa"/>
          </w:tcPr>
          <w:p w:rsidR="00B7411A" w:rsidRDefault="00B7411A"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身体拘束、認知症ケア</w:t>
            </w:r>
          </w:p>
        </w:tc>
        <w:tc>
          <w:tcPr>
            <w:tcW w:w="4351" w:type="dxa"/>
          </w:tcPr>
          <w:p w:rsidR="00B7411A" w:rsidRDefault="00B7411A"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KYT</w:t>
            </w:r>
          </w:p>
        </w:tc>
      </w:tr>
      <w:tr w:rsidR="00B7411A" w:rsidTr="00B7411A">
        <w:tc>
          <w:tcPr>
            <w:tcW w:w="4351" w:type="dxa"/>
          </w:tcPr>
          <w:p w:rsidR="00B7411A" w:rsidRDefault="001F2123"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報告・連絡・相談について。</w:t>
            </w:r>
          </w:p>
        </w:tc>
        <w:tc>
          <w:tcPr>
            <w:tcW w:w="4351" w:type="dxa"/>
          </w:tcPr>
          <w:p w:rsidR="00B7411A" w:rsidRDefault="001F2123"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援助の見直し</w:t>
            </w:r>
          </w:p>
        </w:tc>
      </w:tr>
      <w:tr w:rsidR="00B7411A" w:rsidTr="00B7411A">
        <w:tc>
          <w:tcPr>
            <w:tcW w:w="4351" w:type="dxa"/>
          </w:tcPr>
          <w:p w:rsidR="00B7411A" w:rsidRDefault="00B7411A"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個別指導</w:t>
            </w:r>
            <w:r w:rsidR="001F2123">
              <w:rPr>
                <w:rFonts w:ascii="ＭＳ Ｐゴシック" w:eastAsia="ＭＳ Ｐゴシック" w:hAnsi="ＭＳ Ｐゴシック" w:hint="eastAsia"/>
                <w:sz w:val="22"/>
              </w:rPr>
              <w:t>(随時)</w:t>
            </w:r>
          </w:p>
        </w:tc>
        <w:tc>
          <w:tcPr>
            <w:tcW w:w="4351" w:type="dxa"/>
          </w:tcPr>
          <w:p w:rsidR="00B7411A" w:rsidRDefault="001F2123" w:rsidP="00E35219">
            <w:pPr>
              <w:rPr>
                <w:rFonts w:ascii="ＭＳ Ｐゴシック" w:eastAsia="ＭＳ Ｐゴシック" w:hAnsi="ＭＳ Ｐゴシック"/>
                <w:sz w:val="22"/>
              </w:rPr>
            </w:pPr>
            <w:r>
              <w:rPr>
                <w:rFonts w:ascii="ＭＳ Ｐゴシック" w:eastAsia="ＭＳ Ｐゴシック" w:hAnsi="ＭＳ Ｐゴシック" w:hint="eastAsia"/>
                <w:sz w:val="22"/>
              </w:rPr>
              <w:t>個別指導(随時)</w:t>
            </w:r>
          </w:p>
        </w:tc>
      </w:tr>
    </w:tbl>
    <w:p w:rsidR="00B7411A" w:rsidRDefault="00B7411A" w:rsidP="00E35219">
      <w:pPr>
        <w:ind w:leftChars="100" w:left="210"/>
        <w:rPr>
          <w:rFonts w:ascii="ＭＳ Ｐゴシック" w:eastAsia="ＭＳ Ｐゴシック" w:hAnsi="ＭＳ Ｐゴシック"/>
          <w:sz w:val="22"/>
        </w:rPr>
      </w:pPr>
    </w:p>
    <w:p w:rsidR="00E35219" w:rsidRDefault="00E35219" w:rsidP="00E140C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○個別指導は常時行えるようにし、援助や声かけ、対応に困っている訪問介護員に同行し、問題点を一緒に探しだし、答えを教えるのではなく、</w:t>
      </w:r>
      <w:r w:rsidR="00C614F1">
        <w:rPr>
          <w:rFonts w:ascii="ＭＳ Ｐゴシック" w:eastAsia="ＭＳ Ｐゴシック" w:hAnsi="ＭＳ Ｐゴシック" w:hint="eastAsia"/>
          <w:sz w:val="22"/>
        </w:rPr>
        <w:t>一緒に考え答えを導き出せるようにしていき、問題と向き合えるよう指導していく。</w:t>
      </w:r>
    </w:p>
    <w:p w:rsidR="00C614F1" w:rsidRDefault="00C614F1" w:rsidP="00E140C6">
      <w:pPr>
        <w:ind w:left="220" w:hangingChars="100" w:hanging="220"/>
        <w:rPr>
          <w:rFonts w:ascii="ＭＳ Ｐゴシック" w:eastAsia="ＭＳ Ｐゴシック" w:hAnsi="ＭＳ Ｐゴシック"/>
          <w:sz w:val="22"/>
        </w:rPr>
      </w:pPr>
    </w:p>
    <w:p w:rsidR="00C614F1" w:rsidRDefault="00C614F1" w:rsidP="00E140C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○考え・思う力がつくよう、常に訪問介護員とコミュニケーションを図り、ディスカッションができる環境作りをしていく。</w:t>
      </w:r>
    </w:p>
    <w:p w:rsidR="00C614F1" w:rsidRDefault="00C614F1" w:rsidP="00E140C6">
      <w:pPr>
        <w:ind w:left="220" w:hangingChars="100" w:hanging="220"/>
        <w:rPr>
          <w:rFonts w:ascii="ＭＳ Ｐゴシック" w:eastAsia="ＭＳ Ｐゴシック" w:hAnsi="ＭＳ Ｐゴシック"/>
          <w:sz w:val="22"/>
        </w:rPr>
      </w:pPr>
    </w:p>
    <w:p w:rsidR="00C614F1" w:rsidRPr="000005FA" w:rsidRDefault="000005FA" w:rsidP="00D50C6E">
      <w:pPr>
        <w:rPr>
          <w:rFonts w:ascii="ＭＳ Ｐゴシック" w:eastAsia="ＭＳ Ｐゴシック" w:hAnsi="ＭＳ Ｐゴシック"/>
          <w:b/>
          <w:sz w:val="22"/>
        </w:rPr>
      </w:pPr>
      <w:r w:rsidRPr="000005FA">
        <w:rPr>
          <w:rFonts w:ascii="ＭＳ Ｐゴシック" w:eastAsia="ＭＳ Ｐゴシック" w:hAnsi="ＭＳ Ｐゴシック" w:hint="eastAsia"/>
          <w:b/>
          <w:sz w:val="22"/>
        </w:rPr>
        <w:t>＜利益について＞</w:t>
      </w:r>
    </w:p>
    <w:p w:rsidR="000005FA" w:rsidRDefault="000005FA" w:rsidP="00D50C6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現在常勤ヘルパーが1名、登録ヘルパーが7名(内1名休職中)。半数が60歳を超えていて、売上が伸びない状態。</w:t>
      </w:r>
      <w:r w:rsidR="00254A38">
        <w:rPr>
          <w:rFonts w:ascii="ＭＳ Ｐゴシック" w:eastAsia="ＭＳ Ｐゴシック" w:hAnsi="ＭＳ Ｐゴシック" w:hint="eastAsia"/>
          <w:sz w:val="22"/>
        </w:rPr>
        <w:t>適材適所を行い、売上が上がるよう努める。</w:t>
      </w:r>
    </w:p>
    <w:p w:rsidR="00C614F1" w:rsidRDefault="00C614F1" w:rsidP="00C614F1">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＜訪問介護員の心得＞</w:t>
      </w:r>
    </w:p>
    <w:p w:rsidR="00C614F1" w:rsidRDefault="00C614F1" w:rsidP="00C614F1">
      <w:pPr>
        <w:ind w:left="220" w:hangingChars="100" w:hanging="220"/>
        <w:rPr>
          <w:rFonts w:ascii="ＭＳ Ｐゴシック" w:eastAsia="ＭＳ Ｐゴシック" w:hAnsi="ＭＳ Ｐゴシック"/>
          <w:sz w:val="22"/>
        </w:rPr>
      </w:pPr>
    </w:p>
    <w:p w:rsidR="00C614F1" w:rsidRDefault="00C614F1"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○資格・年齢・経験に関係なく、自ら学ぶを意識する。</w:t>
      </w:r>
    </w:p>
    <w:p w:rsidR="00C614F1" w:rsidRDefault="00C614F1" w:rsidP="00C614F1">
      <w:pPr>
        <w:ind w:left="220" w:hangingChars="100" w:hanging="220"/>
        <w:rPr>
          <w:rFonts w:ascii="ＭＳ Ｐゴシック" w:eastAsia="ＭＳ Ｐゴシック" w:hAnsi="ＭＳ Ｐゴシック"/>
          <w:sz w:val="22"/>
        </w:rPr>
      </w:pPr>
    </w:p>
    <w:p w:rsidR="00C614F1" w:rsidRDefault="00C614F1"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○笑顔で挨拶・対応を心がけ、傾聴・共感・受容を忘れない。</w:t>
      </w:r>
    </w:p>
    <w:p w:rsidR="00C614F1" w:rsidRDefault="00C614F1" w:rsidP="00C614F1">
      <w:pPr>
        <w:ind w:left="220" w:hangingChars="100" w:hanging="220"/>
        <w:rPr>
          <w:rFonts w:ascii="ＭＳ Ｐゴシック" w:eastAsia="ＭＳ Ｐゴシック" w:hAnsi="ＭＳ Ｐゴシック"/>
          <w:sz w:val="22"/>
        </w:rPr>
      </w:pPr>
    </w:p>
    <w:p w:rsidR="00C614F1" w:rsidRDefault="00C614F1"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○言葉使いや所作に気を使い、プロの介護職の対応を心がける。</w:t>
      </w:r>
    </w:p>
    <w:p w:rsidR="004558E7" w:rsidRDefault="004558E7" w:rsidP="00C614F1">
      <w:pPr>
        <w:ind w:left="220" w:hangingChars="100" w:hanging="220"/>
        <w:rPr>
          <w:rFonts w:ascii="ＭＳ Ｐゴシック" w:eastAsia="ＭＳ Ｐゴシック" w:hAnsi="ＭＳ Ｐゴシック"/>
          <w:sz w:val="22"/>
        </w:rPr>
      </w:pPr>
    </w:p>
    <w:p w:rsidR="004558E7" w:rsidRDefault="004558E7"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○「知りません」「分かりません」「聞いて</w:t>
      </w:r>
      <w:r w:rsidR="00EA7705">
        <w:rPr>
          <w:rFonts w:ascii="ＭＳ Ｐゴシック" w:eastAsia="ＭＳ Ｐゴシック" w:hAnsi="ＭＳ Ｐゴシック" w:hint="eastAsia"/>
          <w:sz w:val="22"/>
        </w:rPr>
        <w:t>い</w:t>
      </w:r>
      <w:r>
        <w:rPr>
          <w:rFonts w:ascii="ＭＳ Ｐゴシック" w:eastAsia="ＭＳ Ｐゴシック" w:hAnsi="ＭＳ Ｐゴシック" w:hint="eastAsia"/>
          <w:sz w:val="22"/>
        </w:rPr>
        <w:t>ません」はプロの発言ではないので、知らない事は知ろうとし、分からない事は分かろうとし、聞いてないではなく、自ら聞く姿勢を持つ。</w:t>
      </w:r>
    </w:p>
    <w:p w:rsidR="004558E7" w:rsidRDefault="004558E7" w:rsidP="00C614F1">
      <w:pPr>
        <w:ind w:left="220" w:hangingChars="100" w:hanging="220"/>
        <w:rPr>
          <w:rFonts w:ascii="ＭＳ Ｐゴシック" w:eastAsia="ＭＳ Ｐゴシック" w:hAnsi="ＭＳ Ｐゴシック"/>
          <w:sz w:val="22"/>
        </w:rPr>
      </w:pPr>
    </w:p>
    <w:p w:rsidR="004558E7" w:rsidRDefault="004558E7"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○記録や報連相が重要な事を意識して、「誰かがやってくれるだろう」や「誰かが伝えると思った」等の「○○だろう」や「○○と思った」を無くす。</w:t>
      </w:r>
    </w:p>
    <w:p w:rsidR="004558E7" w:rsidRDefault="004558E7" w:rsidP="00C614F1">
      <w:pPr>
        <w:ind w:left="220" w:hangingChars="100" w:hanging="220"/>
        <w:rPr>
          <w:rFonts w:ascii="ＭＳ Ｐゴシック" w:eastAsia="ＭＳ Ｐゴシック" w:hAnsi="ＭＳ Ｐゴシック"/>
          <w:sz w:val="22"/>
        </w:rPr>
      </w:pPr>
    </w:p>
    <w:p w:rsidR="004558E7" w:rsidRDefault="004558E7"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○利用者様だけではなく、そのご家族や環境にも目を向けられるよう、常に広い視野をもち、個人の偏見や拘りのない援助・支援を行う。</w:t>
      </w:r>
    </w:p>
    <w:p w:rsidR="004558E7" w:rsidRDefault="004558E7" w:rsidP="00C614F1">
      <w:pPr>
        <w:ind w:left="220" w:hangingChars="100" w:hanging="220"/>
        <w:rPr>
          <w:rFonts w:ascii="ＭＳ Ｐゴシック" w:eastAsia="ＭＳ Ｐゴシック" w:hAnsi="ＭＳ Ｐゴシック"/>
          <w:sz w:val="22"/>
        </w:rPr>
      </w:pPr>
    </w:p>
    <w:p w:rsidR="004558E7" w:rsidRDefault="004558E7"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○爪は短く切り、マニキュアや石・飾りのある指輪やアクセサリー避け、過剰な香水やデオドラントスプレーも</w:t>
      </w:r>
      <w:r w:rsidR="00D058FA">
        <w:rPr>
          <w:rFonts w:ascii="ＭＳ Ｐゴシック" w:eastAsia="ＭＳ Ｐゴシック" w:hAnsi="ＭＳ Ｐゴシック" w:hint="eastAsia"/>
          <w:sz w:val="22"/>
        </w:rPr>
        <w:t>避け、清潔に努める。</w:t>
      </w:r>
    </w:p>
    <w:p w:rsidR="00D058FA" w:rsidRDefault="00D058FA" w:rsidP="00C614F1">
      <w:pPr>
        <w:ind w:left="220" w:hangingChars="100" w:hanging="220"/>
        <w:rPr>
          <w:rFonts w:ascii="ＭＳ Ｐゴシック" w:eastAsia="ＭＳ Ｐゴシック" w:hAnsi="ＭＳ Ｐゴシック"/>
          <w:sz w:val="22"/>
        </w:rPr>
      </w:pPr>
    </w:p>
    <w:p w:rsidR="00D058FA" w:rsidRDefault="00D058FA"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○笑顔で挨拶・対応を心がけ、私情は持ちこまない。</w:t>
      </w:r>
    </w:p>
    <w:p w:rsidR="00D058FA" w:rsidRDefault="00D058FA" w:rsidP="00C614F1">
      <w:pPr>
        <w:ind w:left="220" w:hangingChars="100" w:hanging="220"/>
        <w:rPr>
          <w:rFonts w:ascii="ＭＳ Ｐゴシック" w:eastAsia="ＭＳ Ｐゴシック" w:hAnsi="ＭＳ Ｐゴシック"/>
          <w:sz w:val="22"/>
        </w:rPr>
      </w:pPr>
    </w:p>
    <w:p w:rsidR="00D058FA" w:rsidRDefault="00D058FA"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○訪問時間や指示は守り、何かあれば報連相を必ず行う。</w:t>
      </w:r>
    </w:p>
    <w:p w:rsidR="00D058FA" w:rsidRDefault="00D058FA" w:rsidP="00C614F1">
      <w:pPr>
        <w:ind w:left="220" w:hangingChars="100" w:hanging="220"/>
        <w:rPr>
          <w:rFonts w:ascii="ＭＳ Ｐゴシック" w:eastAsia="ＭＳ Ｐゴシック" w:hAnsi="ＭＳ Ｐゴシック"/>
          <w:sz w:val="22"/>
        </w:rPr>
      </w:pPr>
    </w:p>
    <w:p w:rsidR="00D058FA" w:rsidRDefault="00D058FA"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○個人情報保護は必ず守り、たとえ気心のしれた仲の</w:t>
      </w:r>
      <w:r w:rsidR="00EA7705">
        <w:rPr>
          <w:rFonts w:ascii="ＭＳ Ｐゴシック" w:eastAsia="ＭＳ Ｐゴシック" w:hAnsi="ＭＳ Ｐゴシック" w:hint="eastAsia"/>
          <w:sz w:val="22"/>
        </w:rPr>
        <w:t>人や家族にも他言は禁止。</w:t>
      </w:r>
    </w:p>
    <w:p w:rsidR="00EA7705" w:rsidRDefault="00EA7705" w:rsidP="00C614F1">
      <w:pPr>
        <w:ind w:left="220" w:hangingChars="100" w:hanging="220"/>
        <w:rPr>
          <w:rFonts w:ascii="ＭＳ Ｐゴシック" w:eastAsia="ＭＳ Ｐゴシック" w:hAnsi="ＭＳ Ｐゴシック"/>
          <w:sz w:val="22"/>
        </w:rPr>
      </w:pPr>
    </w:p>
    <w:p w:rsidR="00EA7705" w:rsidRDefault="00EA7705"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○提出物や返事は期日を守る。</w:t>
      </w:r>
    </w:p>
    <w:p w:rsidR="00EA7705" w:rsidRDefault="00EA7705" w:rsidP="00C614F1">
      <w:pPr>
        <w:ind w:left="220" w:hangingChars="100" w:hanging="220"/>
        <w:rPr>
          <w:rFonts w:ascii="ＭＳ Ｐゴシック" w:eastAsia="ＭＳ Ｐゴシック" w:hAnsi="ＭＳ Ｐゴシック"/>
          <w:sz w:val="22"/>
        </w:rPr>
      </w:pPr>
    </w:p>
    <w:p w:rsidR="00EA7705" w:rsidRPr="00EA7705" w:rsidRDefault="00EA7705"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○記録書や日誌は公文書であることを念頭におき、記入忘れやミスがないようにする。</w:t>
      </w:r>
    </w:p>
    <w:p w:rsidR="00EA7705" w:rsidRDefault="00EA7705" w:rsidP="00C614F1">
      <w:pPr>
        <w:ind w:left="220" w:hangingChars="100" w:hanging="220"/>
        <w:rPr>
          <w:rFonts w:ascii="ＭＳ Ｐゴシック" w:eastAsia="ＭＳ Ｐゴシック" w:hAnsi="ＭＳ Ｐゴシック"/>
          <w:sz w:val="22"/>
        </w:rPr>
      </w:pPr>
    </w:p>
    <w:p w:rsidR="00EA7705" w:rsidRPr="00C614F1" w:rsidRDefault="00EA7705" w:rsidP="00C614F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○お互い様の精神を持ち、許し合う・助け合う気持ちを持ち続ける。</w:t>
      </w:r>
    </w:p>
    <w:sectPr w:rsidR="00EA7705" w:rsidRPr="00C614F1" w:rsidSect="008651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AF" w:rsidRDefault="002872AF" w:rsidP="000B681F">
      <w:r>
        <w:separator/>
      </w:r>
    </w:p>
  </w:endnote>
  <w:endnote w:type="continuationSeparator" w:id="0">
    <w:p w:rsidR="002872AF" w:rsidRDefault="002872AF" w:rsidP="000B68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AF" w:rsidRDefault="002872AF" w:rsidP="000B681F">
      <w:r>
        <w:separator/>
      </w:r>
    </w:p>
  </w:footnote>
  <w:footnote w:type="continuationSeparator" w:id="0">
    <w:p w:rsidR="002872AF" w:rsidRDefault="002872AF" w:rsidP="000B68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FA7"/>
    <w:rsid w:val="000005FA"/>
    <w:rsid w:val="00055D10"/>
    <w:rsid w:val="000B681F"/>
    <w:rsid w:val="00171B29"/>
    <w:rsid w:val="001F2123"/>
    <w:rsid w:val="00254A38"/>
    <w:rsid w:val="002872AF"/>
    <w:rsid w:val="003F349B"/>
    <w:rsid w:val="004558E7"/>
    <w:rsid w:val="00461952"/>
    <w:rsid w:val="00514B35"/>
    <w:rsid w:val="00572F4B"/>
    <w:rsid w:val="008651D9"/>
    <w:rsid w:val="008A77A6"/>
    <w:rsid w:val="009F7F82"/>
    <w:rsid w:val="00B7411A"/>
    <w:rsid w:val="00C06B9A"/>
    <w:rsid w:val="00C3649C"/>
    <w:rsid w:val="00C614F1"/>
    <w:rsid w:val="00CC26AE"/>
    <w:rsid w:val="00D058FA"/>
    <w:rsid w:val="00D06C3C"/>
    <w:rsid w:val="00D30251"/>
    <w:rsid w:val="00D50C6E"/>
    <w:rsid w:val="00D85FA7"/>
    <w:rsid w:val="00E140C6"/>
    <w:rsid w:val="00E35219"/>
    <w:rsid w:val="00EA77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10"/>
    <w:pPr>
      <w:widowControl w:val="0"/>
      <w:jc w:val="both"/>
    </w:pPr>
  </w:style>
  <w:style w:type="paragraph" w:styleId="1">
    <w:name w:val="heading 1"/>
    <w:basedOn w:val="a"/>
    <w:next w:val="a"/>
    <w:link w:val="10"/>
    <w:uiPriority w:val="9"/>
    <w:qFormat/>
    <w:rsid w:val="00D85F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5FA7"/>
    <w:pPr>
      <w:widowControl w:val="0"/>
      <w:jc w:val="both"/>
    </w:pPr>
  </w:style>
  <w:style w:type="character" w:customStyle="1" w:styleId="10">
    <w:name w:val="見出し 1 (文字)"/>
    <w:basedOn w:val="a0"/>
    <w:link w:val="1"/>
    <w:uiPriority w:val="9"/>
    <w:rsid w:val="00D85FA7"/>
    <w:rPr>
      <w:rFonts w:asciiTheme="majorHAnsi" w:eastAsiaTheme="majorEastAsia" w:hAnsiTheme="majorHAnsi" w:cstheme="majorBidi"/>
      <w:sz w:val="24"/>
      <w:szCs w:val="24"/>
    </w:rPr>
  </w:style>
  <w:style w:type="paragraph" w:styleId="a4">
    <w:name w:val="Subtitle"/>
    <w:basedOn w:val="a"/>
    <w:next w:val="a"/>
    <w:link w:val="a5"/>
    <w:uiPriority w:val="11"/>
    <w:qFormat/>
    <w:rsid w:val="00D85FA7"/>
    <w:pPr>
      <w:jc w:val="center"/>
      <w:outlineLvl w:val="1"/>
    </w:pPr>
    <w:rPr>
      <w:rFonts w:asciiTheme="majorHAnsi" w:eastAsia="ＭＳ ゴシック" w:hAnsiTheme="majorHAnsi" w:cstheme="majorBidi"/>
      <w:sz w:val="24"/>
      <w:szCs w:val="24"/>
    </w:rPr>
  </w:style>
  <w:style w:type="character" w:customStyle="1" w:styleId="a5">
    <w:name w:val="副題 (文字)"/>
    <w:basedOn w:val="a0"/>
    <w:link w:val="a4"/>
    <w:uiPriority w:val="11"/>
    <w:rsid w:val="00D85FA7"/>
    <w:rPr>
      <w:rFonts w:asciiTheme="majorHAnsi" w:eastAsia="ＭＳ ゴシック" w:hAnsiTheme="majorHAnsi" w:cstheme="majorBidi"/>
      <w:sz w:val="24"/>
      <w:szCs w:val="24"/>
    </w:rPr>
  </w:style>
  <w:style w:type="paragraph" w:styleId="a6">
    <w:name w:val="Title"/>
    <w:basedOn w:val="a"/>
    <w:next w:val="a"/>
    <w:link w:val="a7"/>
    <w:uiPriority w:val="10"/>
    <w:qFormat/>
    <w:rsid w:val="00D85FA7"/>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D85FA7"/>
    <w:rPr>
      <w:rFonts w:asciiTheme="majorHAnsi" w:eastAsia="ＭＳ ゴシック" w:hAnsiTheme="majorHAnsi" w:cstheme="majorBidi"/>
      <w:sz w:val="32"/>
      <w:szCs w:val="32"/>
    </w:rPr>
  </w:style>
  <w:style w:type="paragraph" w:styleId="a8">
    <w:name w:val="header"/>
    <w:basedOn w:val="a"/>
    <w:link w:val="a9"/>
    <w:uiPriority w:val="99"/>
    <w:semiHidden/>
    <w:unhideWhenUsed/>
    <w:rsid w:val="000B681F"/>
    <w:pPr>
      <w:tabs>
        <w:tab w:val="center" w:pos="4252"/>
        <w:tab w:val="right" w:pos="8504"/>
      </w:tabs>
      <w:snapToGrid w:val="0"/>
    </w:pPr>
  </w:style>
  <w:style w:type="character" w:customStyle="1" w:styleId="a9">
    <w:name w:val="ヘッダー (文字)"/>
    <w:basedOn w:val="a0"/>
    <w:link w:val="a8"/>
    <w:uiPriority w:val="99"/>
    <w:semiHidden/>
    <w:rsid w:val="000B681F"/>
  </w:style>
  <w:style w:type="paragraph" w:styleId="aa">
    <w:name w:val="footer"/>
    <w:basedOn w:val="a"/>
    <w:link w:val="ab"/>
    <w:uiPriority w:val="99"/>
    <w:semiHidden/>
    <w:unhideWhenUsed/>
    <w:rsid w:val="000B681F"/>
    <w:pPr>
      <w:tabs>
        <w:tab w:val="center" w:pos="4252"/>
        <w:tab w:val="right" w:pos="8504"/>
      </w:tabs>
      <w:snapToGrid w:val="0"/>
    </w:pPr>
  </w:style>
  <w:style w:type="character" w:customStyle="1" w:styleId="ab">
    <w:name w:val="フッター (文字)"/>
    <w:basedOn w:val="a0"/>
    <w:link w:val="aa"/>
    <w:uiPriority w:val="99"/>
    <w:semiHidden/>
    <w:rsid w:val="000B681F"/>
  </w:style>
  <w:style w:type="table" w:styleId="ac">
    <w:name w:val="Table Grid"/>
    <w:basedOn w:val="a1"/>
    <w:uiPriority w:val="59"/>
    <w:rsid w:val="00E14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4353E-8315-43C8-9455-FD1B71E0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2016-04-22T06:33:00Z</cp:lastPrinted>
  <dcterms:created xsi:type="dcterms:W3CDTF">2016-04-22T01:43:00Z</dcterms:created>
  <dcterms:modified xsi:type="dcterms:W3CDTF">2017-02-28T04:49:00Z</dcterms:modified>
</cp:coreProperties>
</file>